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DB" w:rsidRPr="00DC6122" w:rsidRDefault="004C14DB" w:rsidP="004C14DB">
      <w:pPr>
        <w:jc w:val="center"/>
        <w:rPr>
          <w:rFonts w:ascii="Arial" w:hAnsi="Arial" w:cs="Arial"/>
          <w:b/>
          <w:sz w:val="60"/>
          <w:szCs w:val="32"/>
        </w:rPr>
      </w:pPr>
      <w:r w:rsidRPr="00DC6122">
        <w:rPr>
          <w:rFonts w:ascii="Arial" w:hAnsi="Arial" w:cs="Arial"/>
          <w:b/>
          <w:sz w:val="60"/>
          <w:szCs w:val="32"/>
        </w:rPr>
        <w:t>Infos zur Fahrbücherei</w:t>
      </w:r>
    </w:p>
    <w:p w:rsidR="004C14DB" w:rsidRDefault="00DC6122" w:rsidP="00DC6122">
      <w:pPr>
        <w:jc w:val="right"/>
        <w:rPr>
          <w:rFonts w:ascii="Arial" w:hAnsi="Arial" w:cs="Arial"/>
          <w:b/>
          <w:sz w:val="38"/>
          <w:szCs w:val="32"/>
        </w:rPr>
      </w:pPr>
      <w:r>
        <w:rPr>
          <w:rFonts w:ascii="Arial" w:hAnsi="Arial" w:cs="Arial"/>
          <w:noProof/>
          <w:color w:val="2962FF"/>
          <w:lang w:eastAsia="de-DE"/>
        </w:rPr>
        <w:drawing>
          <wp:inline distT="0" distB="0" distL="0" distR="0">
            <wp:extent cx="1632967" cy="1483743"/>
            <wp:effectExtent l="0" t="0" r="5715" b="2540"/>
            <wp:docPr id="1" name="Grafik 1" descr="Buch veröffentlichen - die 10 besten Tipps, wie man einen Verlag finde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h veröffentlichen - die 10 besten Tipps, wie man einen Verlag finde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90" cy="153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14DB" w:rsidRDefault="004C14DB" w:rsidP="004C14DB">
      <w:pPr>
        <w:spacing w:after="0"/>
        <w:rPr>
          <w:rFonts w:ascii="Arial" w:hAnsi="Arial" w:cs="Arial"/>
          <w:sz w:val="38"/>
          <w:szCs w:val="32"/>
        </w:rPr>
      </w:pPr>
      <w:r w:rsidRPr="004C14DB">
        <w:rPr>
          <w:rFonts w:ascii="Arial" w:hAnsi="Arial" w:cs="Arial"/>
          <w:sz w:val="38"/>
          <w:szCs w:val="32"/>
        </w:rPr>
        <w:t>Seit</w:t>
      </w:r>
      <w:r>
        <w:rPr>
          <w:rFonts w:ascii="Arial" w:hAnsi="Arial" w:cs="Arial"/>
          <w:sz w:val="38"/>
          <w:szCs w:val="32"/>
        </w:rPr>
        <w:t xml:space="preserve"> dem </w:t>
      </w:r>
      <w:r w:rsidRPr="00200C9B">
        <w:rPr>
          <w:rFonts w:ascii="Arial" w:hAnsi="Arial" w:cs="Arial"/>
          <w:b/>
          <w:sz w:val="38"/>
          <w:szCs w:val="32"/>
        </w:rPr>
        <w:t>2. November 2020</w:t>
      </w:r>
      <w:r>
        <w:rPr>
          <w:rFonts w:ascii="Arial" w:hAnsi="Arial" w:cs="Arial"/>
          <w:sz w:val="38"/>
          <w:szCs w:val="32"/>
        </w:rPr>
        <w:t xml:space="preserve"> gelten neue </w:t>
      </w:r>
      <w:r w:rsidR="00200C9B" w:rsidRPr="00200C9B">
        <w:rPr>
          <w:rFonts w:ascii="Arial" w:hAnsi="Arial" w:cs="Arial"/>
          <w:b/>
          <w:sz w:val="38"/>
          <w:szCs w:val="32"/>
        </w:rPr>
        <w:t>Corona-</w:t>
      </w:r>
      <w:r w:rsidRPr="00200C9B">
        <w:rPr>
          <w:rFonts w:ascii="Arial" w:hAnsi="Arial" w:cs="Arial"/>
          <w:b/>
          <w:sz w:val="38"/>
          <w:szCs w:val="32"/>
        </w:rPr>
        <w:t>Maßnahmen</w:t>
      </w:r>
      <w:r>
        <w:rPr>
          <w:rFonts w:ascii="Arial" w:hAnsi="Arial" w:cs="Arial"/>
          <w:sz w:val="38"/>
          <w:szCs w:val="32"/>
        </w:rPr>
        <w:t xml:space="preserve"> bei der Benutzung der Fahrbücherei. </w:t>
      </w:r>
    </w:p>
    <w:p w:rsidR="004C14DB" w:rsidRDefault="004C14DB" w:rsidP="004C14DB">
      <w:pPr>
        <w:spacing w:after="0"/>
        <w:rPr>
          <w:rFonts w:ascii="Arial" w:hAnsi="Arial" w:cs="Arial"/>
          <w:sz w:val="38"/>
          <w:szCs w:val="32"/>
        </w:rPr>
      </w:pPr>
    </w:p>
    <w:p w:rsidR="004C14DB" w:rsidRDefault="004C14DB" w:rsidP="004C14DB">
      <w:pPr>
        <w:spacing w:after="0"/>
        <w:rPr>
          <w:rFonts w:ascii="Arial" w:hAnsi="Arial" w:cs="Arial"/>
          <w:sz w:val="38"/>
          <w:szCs w:val="32"/>
        </w:rPr>
      </w:pPr>
      <w:r>
        <w:rPr>
          <w:rFonts w:ascii="Arial" w:hAnsi="Arial" w:cs="Arial"/>
          <w:sz w:val="38"/>
          <w:szCs w:val="32"/>
        </w:rPr>
        <w:t>Die Touren werden nach Plan gefahren, die Fahrbücherei darf allerdings nicht betreten werden.</w:t>
      </w:r>
    </w:p>
    <w:p w:rsidR="004C14DB" w:rsidRDefault="004C14DB" w:rsidP="004C14DB">
      <w:pPr>
        <w:spacing w:after="0"/>
        <w:rPr>
          <w:rFonts w:ascii="Arial" w:hAnsi="Arial" w:cs="Arial"/>
          <w:sz w:val="38"/>
          <w:szCs w:val="32"/>
        </w:rPr>
      </w:pPr>
    </w:p>
    <w:p w:rsidR="004C14DB" w:rsidRDefault="004C14DB" w:rsidP="004C14DB">
      <w:pPr>
        <w:spacing w:after="0"/>
        <w:rPr>
          <w:rFonts w:ascii="Arial" w:hAnsi="Arial" w:cs="Arial"/>
          <w:sz w:val="38"/>
          <w:szCs w:val="32"/>
        </w:rPr>
      </w:pPr>
    </w:p>
    <w:p w:rsidR="004C14DB" w:rsidRPr="00DC6122" w:rsidRDefault="004C14DB" w:rsidP="004C14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38"/>
          <w:szCs w:val="32"/>
        </w:rPr>
      </w:pPr>
      <w:r w:rsidRPr="00DC6122">
        <w:rPr>
          <w:rFonts w:ascii="Arial" w:hAnsi="Arial" w:cs="Arial"/>
          <w:b/>
          <w:sz w:val="38"/>
          <w:szCs w:val="32"/>
        </w:rPr>
        <w:t>Abstand halten – Mund-/Nasen-</w:t>
      </w:r>
      <w:proofErr w:type="gramStart"/>
      <w:r w:rsidRPr="00DC6122">
        <w:rPr>
          <w:rFonts w:ascii="Arial" w:hAnsi="Arial" w:cs="Arial"/>
          <w:b/>
          <w:sz w:val="38"/>
          <w:szCs w:val="32"/>
        </w:rPr>
        <w:t>Maske !!!</w:t>
      </w:r>
      <w:proofErr w:type="gramEnd"/>
    </w:p>
    <w:p w:rsidR="004C14DB" w:rsidRDefault="004C14DB" w:rsidP="004C14DB">
      <w:pPr>
        <w:spacing w:after="0"/>
        <w:rPr>
          <w:rFonts w:ascii="Arial" w:hAnsi="Arial" w:cs="Arial"/>
          <w:sz w:val="38"/>
          <w:szCs w:val="32"/>
        </w:rPr>
      </w:pPr>
    </w:p>
    <w:p w:rsidR="004C14DB" w:rsidRDefault="004C14DB" w:rsidP="004C14DB">
      <w:pPr>
        <w:spacing w:after="0"/>
        <w:rPr>
          <w:rFonts w:ascii="Arial" w:hAnsi="Arial" w:cs="Arial"/>
          <w:sz w:val="38"/>
          <w:szCs w:val="32"/>
        </w:rPr>
      </w:pPr>
    </w:p>
    <w:p w:rsidR="004C14DB" w:rsidRDefault="004C14DB" w:rsidP="004C14DB">
      <w:pPr>
        <w:spacing w:after="0"/>
        <w:rPr>
          <w:rFonts w:ascii="Arial" w:hAnsi="Arial" w:cs="Arial"/>
          <w:sz w:val="38"/>
          <w:szCs w:val="32"/>
        </w:rPr>
      </w:pPr>
      <w:r>
        <w:rPr>
          <w:rFonts w:ascii="Arial" w:hAnsi="Arial" w:cs="Arial"/>
          <w:sz w:val="38"/>
          <w:szCs w:val="32"/>
        </w:rPr>
        <w:t xml:space="preserve">Ab sofort schalten wir wieder in den Lieferdienst um, d. h. bitte Medien möglichst rechtzeitig vorbestellen, sei es telefonisch, per E-Mail oder über die Homepage. Wir bringen dann die vollgepackten Medientüten (auch Überraschungspakete) zu Ihren gewohnten Haltepunkten. </w:t>
      </w:r>
    </w:p>
    <w:p w:rsidR="004C14DB" w:rsidRDefault="004C14DB" w:rsidP="004C14DB">
      <w:pPr>
        <w:spacing w:after="0"/>
        <w:rPr>
          <w:rFonts w:ascii="Arial" w:hAnsi="Arial" w:cs="Arial"/>
          <w:sz w:val="38"/>
          <w:szCs w:val="32"/>
        </w:rPr>
      </w:pPr>
    </w:p>
    <w:p w:rsidR="004C14DB" w:rsidRDefault="004C14DB" w:rsidP="004C14DB">
      <w:pPr>
        <w:spacing w:after="0"/>
        <w:rPr>
          <w:rFonts w:ascii="Arial" w:hAnsi="Arial" w:cs="Arial"/>
          <w:sz w:val="38"/>
          <w:szCs w:val="32"/>
        </w:rPr>
      </w:pPr>
    </w:p>
    <w:p w:rsidR="004C14DB" w:rsidRDefault="004C14DB" w:rsidP="004C14DB">
      <w:pPr>
        <w:spacing w:after="120"/>
        <w:jc w:val="center"/>
        <w:rPr>
          <w:rFonts w:ascii="Arial" w:hAnsi="Arial" w:cs="Arial"/>
          <w:sz w:val="38"/>
          <w:szCs w:val="32"/>
        </w:rPr>
      </w:pPr>
      <w:r>
        <w:rPr>
          <w:rFonts w:ascii="Arial" w:hAnsi="Arial" w:cs="Arial"/>
          <w:sz w:val="38"/>
          <w:szCs w:val="32"/>
        </w:rPr>
        <w:t>04841 – 2192</w:t>
      </w:r>
    </w:p>
    <w:p w:rsidR="004C14DB" w:rsidRDefault="004C14DB" w:rsidP="004C14DB">
      <w:pPr>
        <w:spacing w:after="120"/>
        <w:jc w:val="center"/>
        <w:rPr>
          <w:rFonts w:ascii="Arial" w:hAnsi="Arial" w:cs="Arial"/>
          <w:sz w:val="38"/>
          <w:szCs w:val="32"/>
        </w:rPr>
      </w:pPr>
      <w:hyperlink r:id="rId6" w:history="1">
        <w:r w:rsidRPr="00A15BAD">
          <w:rPr>
            <w:rStyle w:val="Hyperlink"/>
            <w:rFonts w:ascii="Arial" w:hAnsi="Arial" w:cs="Arial"/>
            <w:sz w:val="38"/>
            <w:szCs w:val="32"/>
          </w:rPr>
          <w:t>info@fahrbuecherei5.de</w:t>
        </w:r>
      </w:hyperlink>
    </w:p>
    <w:p w:rsidR="004C14DB" w:rsidRDefault="004C14DB" w:rsidP="00DC6122">
      <w:pPr>
        <w:spacing w:after="0"/>
        <w:jc w:val="center"/>
        <w:rPr>
          <w:rFonts w:ascii="Arial" w:hAnsi="Arial" w:cs="Arial"/>
          <w:sz w:val="38"/>
          <w:szCs w:val="32"/>
        </w:rPr>
      </w:pPr>
      <w:hyperlink r:id="rId7" w:history="1">
        <w:r w:rsidRPr="00A15BAD">
          <w:rPr>
            <w:rStyle w:val="Hyperlink"/>
            <w:rFonts w:ascii="Arial" w:hAnsi="Arial" w:cs="Arial"/>
            <w:sz w:val="38"/>
            <w:szCs w:val="32"/>
          </w:rPr>
          <w:t>www.fahrbuecherei5.de</w:t>
        </w:r>
      </w:hyperlink>
    </w:p>
    <w:sectPr w:rsidR="004C1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DB"/>
    <w:rsid w:val="001F57DF"/>
    <w:rsid w:val="00200C9B"/>
    <w:rsid w:val="004C14DB"/>
    <w:rsid w:val="00B963B5"/>
    <w:rsid w:val="00D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A1C9"/>
  <w15:chartTrackingRefBased/>
  <w15:docId w15:val="{EACE75AB-71E3-4290-BA84-0EF1E242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14D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hrbuecherei5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hrbuecherei5.d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de/url?sa=i&amp;url=https%3A%2F%2Fwww.die-schreibtrainerin.de%2Fbuch-veroeffentlichen%2F&amp;psig=AOvVaw2-XqPPzSXM0GMNTYIGvRlN&amp;ust=1604742785403000&amp;source=images&amp;cd=vfe&amp;ved=0CAIQjRxqFwoTCOjOksbS7ewCFQAAAAAdAAAAAB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Engel</dc:creator>
  <cp:keywords/>
  <dc:description/>
  <cp:lastModifiedBy>Marion Engel</cp:lastModifiedBy>
  <cp:revision>2</cp:revision>
  <cp:lastPrinted>2020-11-06T10:00:00Z</cp:lastPrinted>
  <dcterms:created xsi:type="dcterms:W3CDTF">2020-11-06T09:26:00Z</dcterms:created>
  <dcterms:modified xsi:type="dcterms:W3CDTF">2020-11-06T10:06:00Z</dcterms:modified>
</cp:coreProperties>
</file>